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6958F" w14:textId="77777777" w:rsidR="0045028B" w:rsidRDefault="0045028B" w:rsidP="0045028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Added setting to vendor in admin panel of </w:t>
      </w:r>
      <w:proofErr w:type="spellStart"/>
      <w:proofErr w:type="gramStart"/>
      <w:r>
        <w:rPr>
          <w:lang w:val="en-US"/>
        </w:rPr>
        <w:t>magento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for platform owner only)</w:t>
      </w:r>
    </w:p>
    <w:p w14:paraId="42E461D3" w14:textId="77777777" w:rsidR="0045028B" w:rsidRDefault="0045028B" w:rsidP="0045028B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>Go to Sales-&gt;</w:t>
      </w:r>
      <w:proofErr w:type="gramStart"/>
      <w:r>
        <w:rPr>
          <w:lang w:val="en-US"/>
        </w:rPr>
        <w:t>Vendors</w:t>
      </w:r>
      <w:proofErr w:type="gramEnd"/>
    </w:p>
    <w:p w14:paraId="4E89A216" w14:textId="77777777" w:rsidR="0045028B" w:rsidRDefault="0045028B" w:rsidP="0045028B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Select required vendor and go to Vendor edit </w:t>
      </w:r>
      <w:proofErr w:type="gramStart"/>
      <w:r>
        <w:rPr>
          <w:lang w:val="en-US"/>
        </w:rPr>
        <w:t>form</w:t>
      </w:r>
      <w:proofErr w:type="gramEnd"/>
    </w:p>
    <w:p w14:paraId="111BF5F2" w14:textId="77777777" w:rsidR="0045028B" w:rsidRDefault="0045028B" w:rsidP="0045028B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>Open Preferences tab -&gt;Two-Factor Authentication</w:t>
      </w:r>
    </w:p>
    <w:p w14:paraId="78B6F11E" w14:textId="77777777" w:rsidR="0045028B" w:rsidRDefault="0045028B" w:rsidP="0045028B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Enable – yes </w:t>
      </w:r>
      <w:proofErr w:type="gramStart"/>
      <w:r>
        <w:rPr>
          <w:lang w:val="en-US"/>
        </w:rPr>
        <w:t>–  this</w:t>
      </w:r>
      <w:proofErr w:type="gramEnd"/>
      <w:r>
        <w:rPr>
          <w:lang w:val="en-US"/>
        </w:rPr>
        <w:t xml:space="preserve"> vendor and </w:t>
      </w:r>
      <w:proofErr w:type="spellStart"/>
      <w:r>
        <w:rPr>
          <w:lang w:val="en-US"/>
        </w:rPr>
        <w:t>VendorUsers</w:t>
      </w:r>
      <w:proofErr w:type="spellEnd"/>
      <w:r>
        <w:rPr>
          <w:lang w:val="en-US"/>
        </w:rPr>
        <w:t xml:space="preserve"> for this vendor will have the two-factor authentication enabled. Therefore there will be two-factor auth </w:t>
      </w:r>
      <w:proofErr w:type="gramStart"/>
      <w:r>
        <w:rPr>
          <w:lang w:val="en-US"/>
        </w:rPr>
        <w:t>step  on</w:t>
      </w:r>
      <w:proofErr w:type="gramEnd"/>
      <w:r>
        <w:rPr>
          <w:lang w:val="en-US"/>
        </w:rPr>
        <w:t xml:space="preserve"> vendor login action.</w:t>
      </w:r>
    </w:p>
    <w:p w14:paraId="1D4D128C" w14:textId="77777777" w:rsidR="0045028B" w:rsidRDefault="0045028B" w:rsidP="0045028B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Enable – </w:t>
      </w:r>
      <w:r>
        <w:rPr>
          <w:lang w:val="en-US"/>
        </w:rPr>
        <w:t>no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–  this</w:t>
      </w:r>
      <w:proofErr w:type="gramEnd"/>
      <w:r>
        <w:rPr>
          <w:lang w:val="en-US"/>
        </w:rPr>
        <w:t xml:space="preserve"> vendor and </w:t>
      </w:r>
      <w:proofErr w:type="spellStart"/>
      <w:r>
        <w:rPr>
          <w:lang w:val="en-US"/>
        </w:rPr>
        <w:t>VendorUsers</w:t>
      </w:r>
      <w:proofErr w:type="spellEnd"/>
      <w:r>
        <w:rPr>
          <w:lang w:val="en-US"/>
        </w:rPr>
        <w:t xml:space="preserve"> for this vendor will have the two-factor authentication </w:t>
      </w:r>
      <w:r>
        <w:rPr>
          <w:lang w:val="en-US"/>
        </w:rPr>
        <w:t xml:space="preserve">disabled. </w:t>
      </w:r>
      <w:proofErr w:type="gramStart"/>
      <w:r>
        <w:rPr>
          <w:lang w:val="en-US"/>
        </w:rPr>
        <w:t>.Therefore</w:t>
      </w:r>
      <w:proofErr w:type="gramEnd"/>
      <w:r>
        <w:rPr>
          <w:lang w:val="en-US"/>
        </w:rPr>
        <w:t xml:space="preserve"> there will</w:t>
      </w:r>
      <w:r>
        <w:rPr>
          <w:lang w:val="en-US"/>
        </w:rPr>
        <w:t xml:space="preserve"> not</w:t>
      </w:r>
      <w:r>
        <w:rPr>
          <w:lang w:val="en-US"/>
        </w:rPr>
        <w:t xml:space="preserve"> be two-factor auth step  on vendor login action.</w:t>
      </w:r>
    </w:p>
    <w:p w14:paraId="30CD4812" w14:textId="77777777" w:rsidR="0045028B" w:rsidRDefault="0045028B" w:rsidP="0045028B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Click on “Save Vendor” </w:t>
      </w:r>
      <w:proofErr w:type="gramStart"/>
      <w:r>
        <w:rPr>
          <w:lang w:val="en-US"/>
        </w:rPr>
        <w:t>button</w:t>
      </w:r>
      <w:proofErr w:type="gramEnd"/>
    </w:p>
    <w:p w14:paraId="4E52B1C1" w14:textId="77777777" w:rsidR="0045028B" w:rsidRDefault="0045028B" w:rsidP="0045028B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>Got to System-&gt;Cache Management and clean the cache.</w:t>
      </w:r>
    </w:p>
    <w:p w14:paraId="557A236F" w14:textId="77777777" w:rsidR="0045028B" w:rsidRDefault="0045028B" w:rsidP="0045028B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58BC236" wp14:editId="2DA63EE0">
            <wp:extent cx="6105525" cy="2009775"/>
            <wp:effectExtent l="0" t="0" r="9525" b="9525"/>
            <wp:docPr id="5786380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E4FDC" w14:textId="77777777" w:rsidR="0045028B" w:rsidRDefault="0045028B" w:rsidP="0045028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Vendor login with Two-Factor auth enabled like described above:</w:t>
      </w:r>
    </w:p>
    <w:p w14:paraId="3F3A9266" w14:textId="77777777" w:rsidR="0045028B" w:rsidRDefault="0045028B" w:rsidP="0045028B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Go to vendor </w:t>
      </w:r>
      <w:r w:rsidR="005E34D8">
        <w:rPr>
          <w:lang w:val="en-US"/>
        </w:rPr>
        <w:t>portal.</w:t>
      </w:r>
      <w:r>
        <w:rPr>
          <w:lang w:val="en-US"/>
        </w:rPr>
        <w:t xml:space="preserve"> </w:t>
      </w:r>
    </w:p>
    <w:p w14:paraId="450F26F9" w14:textId="77777777" w:rsidR="0045028B" w:rsidRDefault="0045028B" w:rsidP="0045028B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>Login via Vendor credentials</w:t>
      </w:r>
    </w:p>
    <w:p w14:paraId="71570914" w14:textId="77777777" w:rsidR="0045028B" w:rsidRDefault="0045028B" w:rsidP="0045028B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If Two-Factor auth have been already </w:t>
      </w:r>
      <w:r w:rsidR="005E34D8">
        <w:rPr>
          <w:lang w:val="en-US"/>
        </w:rPr>
        <w:t>configured,</w:t>
      </w:r>
      <w:r>
        <w:rPr>
          <w:lang w:val="en-US"/>
        </w:rPr>
        <w:t xml:space="preserve"> then two-factor auth form will be shown:</w:t>
      </w:r>
    </w:p>
    <w:p w14:paraId="33043050" w14:textId="77777777" w:rsidR="0045028B" w:rsidRDefault="0045028B" w:rsidP="0045028B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DC6E620" wp14:editId="32772FCB">
            <wp:extent cx="6105525" cy="1647825"/>
            <wp:effectExtent l="0" t="0" r="9525" b="9525"/>
            <wp:docPr id="121486396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E4434" w14:textId="77777777" w:rsidR="0045028B" w:rsidRDefault="0045028B" w:rsidP="0045028B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Enter the code from Google Authenticator Application and press confirm. </w:t>
      </w:r>
    </w:p>
    <w:p w14:paraId="184B6240" w14:textId="77777777" w:rsidR="0045028B" w:rsidRDefault="0045028B" w:rsidP="0045028B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>All vendor pages should be available.</w:t>
      </w:r>
    </w:p>
    <w:p w14:paraId="1F04DF2F" w14:textId="77777777" w:rsidR="0045028B" w:rsidRDefault="005E34D8" w:rsidP="0045028B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If Two-factor auth have not been </w:t>
      </w:r>
      <w:proofErr w:type="gramStart"/>
      <w:r>
        <w:rPr>
          <w:lang w:val="en-US"/>
        </w:rPr>
        <w:t>configured</w:t>
      </w:r>
      <w:proofErr w:type="gramEnd"/>
      <w:r>
        <w:rPr>
          <w:lang w:val="en-US"/>
        </w:rPr>
        <w:t xml:space="preserve"> then on after vendor login the message that configuration was sent to vendor or Vendor user email will be shown.</w:t>
      </w:r>
    </w:p>
    <w:p w14:paraId="18F2CED1" w14:textId="77777777" w:rsidR="005E34D8" w:rsidRDefault="005E34D8" w:rsidP="005E34D8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171543E" wp14:editId="13B98BAB">
            <wp:extent cx="6115050" cy="704850"/>
            <wp:effectExtent l="0" t="0" r="0" b="0"/>
            <wp:docPr id="69393636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4D901" w14:textId="77777777" w:rsidR="005E34D8" w:rsidRDefault="005E34D8" w:rsidP="005E34D8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Vendor should </w:t>
      </w:r>
      <w:proofErr w:type="gramStart"/>
      <w:r>
        <w:rPr>
          <w:lang w:val="en-US"/>
        </w:rPr>
        <w:t>go  into</w:t>
      </w:r>
      <w:proofErr w:type="gramEnd"/>
      <w:r>
        <w:rPr>
          <w:lang w:val="en-US"/>
        </w:rPr>
        <w:t xml:space="preserve"> his email provider and click on the provided link to further configure the Two-factor auth</w:t>
      </w:r>
    </w:p>
    <w:p w14:paraId="0D35D43B" w14:textId="77777777" w:rsidR="005E34D8" w:rsidRDefault="005E34D8" w:rsidP="005E34D8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02FDAFD" wp14:editId="56F0FAC5">
            <wp:extent cx="6115050" cy="2286000"/>
            <wp:effectExtent l="0" t="0" r="0" b="0"/>
            <wp:docPr id="80724147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B9F3E" w14:textId="77777777" w:rsidR="005E34D8" w:rsidRDefault="005E34D8" w:rsidP="005E34D8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>After page opened the google authentication page with QR code and code will be shown</w:t>
      </w:r>
    </w:p>
    <w:p w14:paraId="6FB8F61F" w14:textId="77777777" w:rsidR="005E34D8" w:rsidRDefault="005E34D8" w:rsidP="005E34D8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5D12FC1" wp14:editId="7521F74C">
            <wp:extent cx="6120765" cy="2113280"/>
            <wp:effectExtent l="0" t="0" r="0" b="1270"/>
            <wp:docPr id="7702703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6F2FB" w14:textId="77777777" w:rsidR="005E34D8" w:rsidRDefault="00C902A5" w:rsidP="005E34D8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>Scan the QR with google authenticator application and enter the code provided.</w:t>
      </w:r>
    </w:p>
    <w:p w14:paraId="5C645A6D" w14:textId="77777777" w:rsidR="00C902A5" w:rsidRDefault="00C902A5" w:rsidP="005E34D8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Press </w:t>
      </w:r>
      <w:proofErr w:type="gramStart"/>
      <w:r>
        <w:rPr>
          <w:lang w:val="en-US"/>
        </w:rPr>
        <w:t>confirm</w:t>
      </w:r>
      <w:proofErr w:type="gramEnd"/>
    </w:p>
    <w:p w14:paraId="10EE003C" w14:textId="77777777" w:rsidR="00C902A5" w:rsidRPr="005E34D8" w:rsidRDefault="00C902A5" w:rsidP="005E34D8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>Vendor portal page with all menus avaible should be opened.</w:t>
      </w:r>
    </w:p>
    <w:sectPr w:rsidR="00C902A5" w:rsidRPr="005E34D8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23117"/>
    <w:multiLevelType w:val="hybridMultilevel"/>
    <w:tmpl w:val="AD8A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636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8B"/>
    <w:rsid w:val="0045028B"/>
    <w:rsid w:val="005E34D8"/>
    <w:rsid w:val="00C9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1532B"/>
  <w15:chartTrackingRefBased/>
  <w15:docId w15:val="{D6538CD0-685C-490B-BA10-E991F409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Vsevolod Tarasov</dc:creator>
  <cp:keywords/>
  <dc:description/>
  <cp:lastModifiedBy>Vsevolod Tarasov</cp:lastModifiedBy>
  <cp:revision>2</cp:revision>
  <dcterms:created xsi:type="dcterms:W3CDTF">2023-09-26T15:58:00Z</dcterms:created>
  <dcterms:modified xsi:type="dcterms:W3CDTF">2023-09-26T15:58:00Z</dcterms:modified>
</cp:coreProperties>
</file>